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35B518A9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47C15">
        <w:rPr>
          <w:sz w:val="26"/>
          <w:szCs w:val="26"/>
        </w:rPr>
        <w:t>05.03.2026 № ПОС.03-603/26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6F7F610" w14:textId="77777777" w:rsidR="009338D9" w:rsidRPr="009338D9" w:rsidRDefault="003C49EC" w:rsidP="009338D9">
      <w:pPr>
        <w:jc w:val="both"/>
        <w:rPr>
          <w:color w:val="000000"/>
          <w:sz w:val="26"/>
          <w:szCs w:val="26"/>
        </w:rPr>
      </w:pPr>
      <w:r w:rsidRPr="009338D9">
        <w:rPr>
          <w:color w:val="000000"/>
          <w:sz w:val="26"/>
          <w:szCs w:val="26"/>
        </w:rPr>
        <w:t>Об установлении публичного сервитута</w:t>
      </w:r>
    </w:p>
    <w:p w14:paraId="62B28258" w14:textId="7F7FCAB5" w:rsid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в целях строительства объектов</w:t>
      </w:r>
      <w:r>
        <w:rPr>
          <w:sz w:val="26"/>
          <w:szCs w:val="26"/>
        </w:rPr>
        <w:t xml:space="preserve"> </w:t>
      </w:r>
      <w:r w:rsidRPr="009338D9">
        <w:rPr>
          <w:sz w:val="26"/>
          <w:szCs w:val="26"/>
        </w:rPr>
        <w:t>электросетевого</w:t>
      </w:r>
    </w:p>
    <w:p w14:paraId="1F7CDD64" w14:textId="64906E40" w:rsid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хозяйства и их неотъемлемых</w:t>
      </w:r>
      <w:r>
        <w:rPr>
          <w:sz w:val="26"/>
          <w:szCs w:val="26"/>
        </w:rPr>
        <w:t xml:space="preserve"> </w:t>
      </w:r>
      <w:r w:rsidRPr="009338D9">
        <w:rPr>
          <w:sz w:val="26"/>
          <w:szCs w:val="26"/>
        </w:rPr>
        <w:t>технологических частей,</w:t>
      </w:r>
    </w:p>
    <w:p w14:paraId="546F0ECF" w14:textId="13E267B1" w:rsidR="009338D9" w:rsidRP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необходимых</w:t>
      </w:r>
      <w:r>
        <w:rPr>
          <w:sz w:val="26"/>
          <w:szCs w:val="26"/>
        </w:rPr>
        <w:t xml:space="preserve"> </w:t>
      </w:r>
      <w:r w:rsidRPr="009338D9">
        <w:rPr>
          <w:sz w:val="26"/>
          <w:szCs w:val="26"/>
        </w:rPr>
        <w:t>для подключения (технологического</w:t>
      </w:r>
    </w:p>
    <w:p w14:paraId="3A215577" w14:textId="6FB0ADFD" w:rsidR="009338D9" w:rsidRP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присоединения</w:t>
      </w:r>
      <w:r w:rsidR="005E6514">
        <w:rPr>
          <w:sz w:val="26"/>
          <w:szCs w:val="26"/>
        </w:rPr>
        <w:t>)</w:t>
      </w:r>
      <w:r w:rsidRPr="009338D9">
        <w:rPr>
          <w:sz w:val="26"/>
          <w:szCs w:val="26"/>
        </w:rPr>
        <w:t xml:space="preserve"> к сетям инженерно-технического</w:t>
      </w:r>
    </w:p>
    <w:p w14:paraId="61FC6F05" w14:textId="680FC80E" w:rsid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обеспечения: Реконструкция ВЛ 10кВ №01</w:t>
      </w:r>
    </w:p>
    <w:p w14:paraId="30DD6F66" w14:textId="407AB8BF" w:rsidR="009338D9" w:rsidRP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 xml:space="preserve">ПС Красное (инв.№3002321), Строительство ТП 001, </w:t>
      </w:r>
    </w:p>
    <w:p w14:paraId="4BACFF14" w14:textId="77777777" w:rsidR="009338D9" w:rsidRP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Строительство ВЛ 0,4кВ №1 ТП 001,</w:t>
      </w:r>
    </w:p>
    <w:p w14:paraId="2E340894" w14:textId="3F0E544C" w:rsidR="009338D9" w:rsidRPr="009338D9" w:rsidRDefault="009338D9" w:rsidP="009338D9">
      <w:pPr>
        <w:jc w:val="both"/>
        <w:rPr>
          <w:sz w:val="26"/>
          <w:szCs w:val="26"/>
        </w:rPr>
      </w:pPr>
      <w:r w:rsidRPr="009338D9">
        <w:rPr>
          <w:sz w:val="26"/>
          <w:szCs w:val="26"/>
        </w:rPr>
        <w:t>Расширение системы учета электроэнергии</w:t>
      </w:r>
    </w:p>
    <w:p w14:paraId="23781270" w14:textId="23C4CA71" w:rsidR="00CD5714" w:rsidRPr="009338D9" w:rsidRDefault="009338D9" w:rsidP="009338D9">
      <w:pPr>
        <w:jc w:val="both"/>
        <w:rPr>
          <w:sz w:val="26"/>
          <w:szCs w:val="26"/>
        </w:rPr>
      </w:pPr>
      <w:bookmarkStart w:id="0" w:name="_GoBack"/>
      <w:bookmarkEnd w:id="0"/>
      <w:proofErr w:type="spellStart"/>
      <w:r w:rsidRPr="009338D9">
        <w:rPr>
          <w:sz w:val="26"/>
          <w:szCs w:val="26"/>
        </w:rPr>
        <w:t>Переславского</w:t>
      </w:r>
      <w:proofErr w:type="spellEnd"/>
      <w:r w:rsidRPr="009338D9">
        <w:rPr>
          <w:sz w:val="26"/>
          <w:szCs w:val="26"/>
        </w:rPr>
        <w:t xml:space="preserve"> РЭС (инв. №14002049-00)</w:t>
      </w:r>
      <w:r w:rsidR="00C01EA3" w:rsidRPr="009338D9"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054EB625" w14:textId="517C1B78" w:rsidR="003C49EC" w:rsidRPr="002D5AD8" w:rsidRDefault="00CD5714" w:rsidP="003C49EC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3C49EC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3C49EC" w:rsidRPr="002D5AD8">
        <w:rPr>
          <w:color w:val="000000"/>
          <w:sz w:val="26"/>
          <w:szCs w:val="26"/>
          <w:lang w:val="en-US"/>
        </w:rPr>
        <w:t>V</w:t>
      </w:r>
      <w:r w:rsidR="003C49EC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3C49EC" w:rsidRPr="002D5AD8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3C49EC">
        <w:rPr>
          <w:sz w:val="26"/>
          <w:szCs w:val="26"/>
        </w:rPr>
        <w:t xml:space="preserve">на основании </w:t>
      </w:r>
      <w:r w:rsidR="003C49EC">
        <w:rPr>
          <w:color w:val="000000"/>
          <w:sz w:val="26"/>
          <w:szCs w:val="26"/>
        </w:rPr>
        <w:t xml:space="preserve">ходатайства </w:t>
      </w:r>
      <w:r w:rsidR="000D6339">
        <w:rPr>
          <w:color w:val="000000"/>
          <w:sz w:val="26"/>
          <w:szCs w:val="26"/>
        </w:rPr>
        <w:t>П</w:t>
      </w:r>
      <w:r w:rsidR="003C49EC">
        <w:rPr>
          <w:color w:val="000000"/>
          <w:sz w:val="26"/>
          <w:szCs w:val="26"/>
        </w:rPr>
        <w:t>АО «</w:t>
      </w:r>
      <w:proofErr w:type="spellStart"/>
      <w:r w:rsidR="000D6339">
        <w:rPr>
          <w:color w:val="000000"/>
          <w:sz w:val="26"/>
          <w:szCs w:val="26"/>
        </w:rPr>
        <w:t>Россети</w:t>
      </w:r>
      <w:proofErr w:type="spellEnd"/>
      <w:r w:rsidR="000D6339">
        <w:rPr>
          <w:color w:val="000000"/>
          <w:sz w:val="26"/>
          <w:szCs w:val="26"/>
        </w:rPr>
        <w:t xml:space="preserve"> Центр</w:t>
      </w:r>
      <w:r w:rsidR="003C49EC">
        <w:rPr>
          <w:color w:val="000000"/>
          <w:sz w:val="26"/>
          <w:szCs w:val="26"/>
        </w:rPr>
        <w:t>»</w:t>
      </w:r>
      <w:r w:rsidR="003C49EC">
        <w:rPr>
          <w:sz w:val="26"/>
          <w:szCs w:val="26"/>
        </w:rPr>
        <w:t>,</w:t>
      </w:r>
      <w:r w:rsidR="003C49EC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1CD103FF" w14:textId="37AE5D4B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2987BCC1" w14:textId="609F5FC5" w:rsidR="003C49EC" w:rsidRDefault="003C49EC" w:rsidP="003C49EC">
      <w:pPr>
        <w:jc w:val="both"/>
        <w:rPr>
          <w:sz w:val="26"/>
          <w:szCs w:val="26"/>
        </w:rPr>
      </w:pPr>
      <w:r>
        <w:t xml:space="preserve">          </w:t>
      </w:r>
      <w:r w:rsidRPr="00EA1736">
        <w:rPr>
          <w:sz w:val="26"/>
          <w:szCs w:val="26"/>
        </w:rPr>
        <w:t xml:space="preserve">1. </w:t>
      </w:r>
      <w:r w:rsidRPr="00F479B9">
        <w:rPr>
          <w:sz w:val="26"/>
          <w:szCs w:val="26"/>
        </w:rPr>
        <w:t xml:space="preserve">Установить на основании ходатайства </w:t>
      </w:r>
      <w:r w:rsidR="00AA3B69">
        <w:rPr>
          <w:sz w:val="26"/>
          <w:szCs w:val="26"/>
        </w:rPr>
        <w:t>П</w:t>
      </w:r>
      <w:r>
        <w:rPr>
          <w:color w:val="000000"/>
          <w:sz w:val="26"/>
          <w:szCs w:val="26"/>
        </w:rPr>
        <w:t>АО «</w:t>
      </w:r>
      <w:proofErr w:type="spellStart"/>
      <w:r w:rsidR="00AA3B69">
        <w:rPr>
          <w:color w:val="000000"/>
          <w:sz w:val="26"/>
          <w:szCs w:val="26"/>
        </w:rPr>
        <w:t>Россети</w:t>
      </w:r>
      <w:proofErr w:type="spellEnd"/>
      <w:r w:rsidR="000D6339">
        <w:rPr>
          <w:color w:val="000000"/>
          <w:sz w:val="26"/>
          <w:szCs w:val="26"/>
        </w:rPr>
        <w:t xml:space="preserve"> Центр</w:t>
      </w:r>
      <w:r>
        <w:rPr>
          <w:color w:val="000000"/>
          <w:sz w:val="26"/>
          <w:szCs w:val="26"/>
        </w:rPr>
        <w:t xml:space="preserve">» </w:t>
      </w:r>
      <w:r w:rsidRPr="00F479B9">
        <w:rPr>
          <w:sz w:val="26"/>
          <w:szCs w:val="26"/>
        </w:rPr>
        <w:t xml:space="preserve">ИНН </w:t>
      </w:r>
      <w:r w:rsidR="00AA3B69">
        <w:rPr>
          <w:sz w:val="26"/>
          <w:szCs w:val="26"/>
        </w:rPr>
        <w:t>6901067107</w:t>
      </w:r>
      <w:r w:rsidRPr="00F479B9">
        <w:rPr>
          <w:sz w:val="26"/>
          <w:szCs w:val="26"/>
        </w:rPr>
        <w:t xml:space="preserve">, ОГРН </w:t>
      </w:r>
      <w:r w:rsidR="00AA3B69">
        <w:rPr>
          <w:sz w:val="26"/>
          <w:szCs w:val="26"/>
        </w:rPr>
        <w:t>1046900099498</w:t>
      </w:r>
      <w:r w:rsidRPr="00F479B9">
        <w:rPr>
          <w:sz w:val="26"/>
          <w:szCs w:val="26"/>
        </w:rPr>
        <w:t xml:space="preserve">, адрес (место нахождения): </w:t>
      </w:r>
      <w:r w:rsidR="00AA3B69">
        <w:rPr>
          <w:sz w:val="26"/>
          <w:szCs w:val="26"/>
        </w:rPr>
        <w:t>127018</w:t>
      </w:r>
      <w:r w:rsidRPr="00F479B9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г. </w:t>
      </w:r>
      <w:r w:rsidR="00AA3B69">
        <w:rPr>
          <w:sz w:val="26"/>
          <w:szCs w:val="26"/>
        </w:rPr>
        <w:t>Москва</w:t>
      </w:r>
      <w:r w:rsidRPr="00F479B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="00AA3B69">
        <w:rPr>
          <w:sz w:val="26"/>
          <w:szCs w:val="26"/>
        </w:rPr>
        <w:t>ул</w:t>
      </w:r>
      <w:r>
        <w:rPr>
          <w:sz w:val="26"/>
          <w:szCs w:val="26"/>
        </w:rPr>
        <w:t>.</w:t>
      </w:r>
      <w:r w:rsidR="00AA3B69">
        <w:rPr>
          <w:sz w:val="26"/>
          <w:szCs w:val="26"/>
        </w:rPr>
        <w:t>Ордынка</w:t>
      </w:r>
      <w:proofErr w:type="spellEnd"/>
      <w:r w:rsidR="00AA3B69">
        <w:rPr>
          <w:sz w:val="26"/>
          <w:szCs w:val="26"/>
        </w:rPr>
        <w:t xml:space="preserve"> М.</w:t>
      </w:r>
      <w:r>
        <w:rPr>
          <w:sz w:val="26"/>
          <w:szCs w:val="26"/>
        </w:rPr>
        <w:t>, д.</w:t>
      </w:r>
      <w:r w:rsidR="00AA3B69">
        <w:rPr>
          <w:sz w:val="26"/>
          <w:szCs w:val="26"/>
        </w:rPr>
        <w:t>15</w:t>
      </w:r>
      <w:r w:rsidRPr="00F479B9">
        <w:rPr>
          <w:sz w:val="26"/>
          <w:szCs w:val="26"/>
        </w:rPr>
        <w:t xml:space="preserve"> публичный сервитут</w:t>
      </w:r>
      <w:r>
        <w:rPr>
          <w:sz w:val="26"/>
          <w:szCs w:val="26"/>
        </w:rPr>
        <w:t xml:space="preserve"> в</w:t>
      </w:r>
      <w:r w:rsidRPr="002D5AD8">
        <w:rPr>
          <w:sz w:val="26"/>
          <w:szCs w:val="26"/>
        </w:rPr>
        <w:t xml:space="preserve"> отношении </w:t>
      </w:r>
      <w:r>
        <w:rPr>
          <w:sz w:val="26"/>
          <w:szCs w:val="26"/>
        </w:rPr>
        <w:t>следующих</w:t>
      </w:r>
      <w:r w:rsidRPr="002D5AD8">
        <w:rPr>
          <w:sz w:val="26"/>
          <w:szCs w:val="26"/>
        </w:rPr>
        <w:t xml:space="preserve"> земельных участков</w:t>
      </w:r>
      <w:r>
        <w:rPr>
          <w:sz w:val="26"/>
          <w:szCs w:val="26"/>
        </w:rPr>
        <w:t>:</w:t>
      </w:r>
    </w:p>
    <w:p w14:paraId="5760F3FB" w14:textId="24E293DC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</w:t>
      </w:r>
      <w:r w:rsidR="00E53123">
        <w:rPr>
          <w:sz w:val="26"/>
          <w:szCs w:val="26"/>
        </w:rPr>
        <w:t>2</w:t>
      </w:r>
      <w:r w:rsidRPr="002D5AD8">
        <w:rPr>
          <w:sz w:val="26"/>
          <w:szCs w:val="26"/>
        </w:rPr>
        <w:t>:</w:t>
      </w:r>
      <w:r w:rsidR="00E53123">
        <w:rPr>
          <w:sz w:val="26"/>
          <w:szCs w:val="26"/>
        </w:rPr>
        <w:t>85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 w:rsidR="00E53123">
        <w:rPr>
          <w:color w:val="000000"/>
          <w:sz w:val="26"/>
          <w:szCs w:val="26"/>
        </w:rPr>
        <w:t>Добриловский</w:t>
      </w:r>
      <w:proofErr w:type="spellEnd"/>
      <w:r w:rsidR="00E5312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с/о,</w:t>
      </w:r>
      <w:r w:rsidR="00E53123">
        <w:rPr>
          <w:color w:val="000000"/>
          <w:sz w:val="26"/>
          <w:szCs w:val="26"/>
        </w:rPr>
        <w:t xml:space="preserve"> (КП Правда),</w:t>
      </w:r>
      <w:r>
        <w:rPr>
          <w:color w:val="000000"/>
          <w:sz w:val="26"/>
          <w:szCs w:val="26"/>
        </w:rPr>
        <w:t xml:space="preserve"> </w:t>
      </w:r>
      <w:r w:rsidR="00E53123">
        <w:rPr>
          <w:color w:val="000000"/>
          <w:sz w:val="26"/>
          <w:szCs w:val="26"/>
        </w:rPr>
        <w:t>вблизи</w:t>
      </w:r>
      <w:r>
        <w:rPr>
          <w:color w:val="000000"/>
          <w:sz w:val="26"/>
          <w:szCs w:val="26"/>
        </w:rPr>
        <w:t xml:space="preserve"> с.</w:t>
      </w:r>
      <w:r w:rsidR="00E53123">
        <w:rPr>
          <w:color w:val="000000"/>
          <w:sz w:val="26"/>
          <w:szCs w:val="26"/>
        </w:rPr>
        <w:t xml:space="preserve"> </w:t>
      </w:r>
      <w:proofErr w:type="spellStart"/>
      <w:r w:rsidR="00E53123">
        <w:rPr>
          <w:color w:val="000000"/>
          <w:sz w:val="26"/>
          <w:szCs w:val="26"/>
        </w:rPr>
        <w:t>Добрилово</w:t>
      </w:r>
      <w:proofErr w:type="spellEnd"/>
      <w:r>
        <w:rPr>
          <w:color w:val="000000"/>
          <w:sz w:val="26"/>
          <w:szCs w:val="26"/>
        </w:rPr>
        <w:t>;</w:t>
      </w:r>
    </w:p>
    <w:p w14:paraId="3D7CC30B" w14:textId="24D89D26" w:rsidR="003C49EC" w:rsidRDefault="003C49EC" w:rsidP="003C49EC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</w:t>
      </w:r>
      <w:r w:rsidR="00E53123">
        <w:rPr>
          <w:sz w:val="26"/>
          <w:szCs w:val="26"/>
        </w:rPr>
        <w:t>2</w:t>
      </w:r>
      <w:r w:rsidRPr="006517EB">
        <w:rPr>
          <w:sz w:val="26"/>
          <w:szCs w:val="26"/>
        </w:rPr>
        <w:t>:</w:t>
      </w:r>
      <w:r w:rsidR="00E53123">
        <w:rPr>
          <w:sz w:val="26"/>
          <w:szCs w:val="26"/>
        </w:rPr>
        <w:t>81</w:t>
      </w:r>
      <w:r w:rsidRPr="006517EB">
        <w:rPr>
          <w:sz w:val="26"/>
          <w:szCs w:val="26"/>
        </w:rPr>
        <w:t xml:space="preserve">, расположенный по адресу: </w:t>
      </w:r>
      <w:r w:rsidR="00E53123" w:rsidRPr="002D5AD8">
        <w:rPr>
          <w:color w:val="000000"/>
          <w:sz w:val="26"/>
          <w:szCs w:val="26"/>
        </w:rPr>
        <w:t xml:space="preserve">Ярославская область, </w:t>
      </w:r>
      <w:r w:rsidR="00E53123">
        <w:rPr>
          <w:color w:val="000000"/>
          <w:sz w:val="26"/>
          <w:szCs w:val="26"/>
        </w:rPr>
        <w:t xml:space="preserve">р-н </w:t>
      </w:r>
      <w:proofErr w:type="spellStart"/>
      <w:r w:rsidR="00E53123">
        <w:rPr>
          <w:color w:val="000000"/>
          <w:sz w:val="26"/>
          <w:szCs w:val="26"/>
        </w:rPr>
        <w:t>Переславский</w:t>
      </w:r>
      <w:proofErr w:type="spellEnd"/>
      <w:r w:rsidR="00E53123">
        <w:rPr>
          <w:color w:val="000000"/>
          <w:sz w:val="26"/>
          <w:szCs w:val="26"/>
        </w:rPr>
        <w:t xml:space="preserve">, </w:t>
      </w:r>
      <w:proofErr w:type="spellStart"/>
      <w:r w:rsidR="00E53123">
        <w:rPr>
          <w:color w:val="000000"/>
          <w:sz w:val="26"/>
          <w:szCs w:val="26"/>
        </w:rPr>
        <w:t>Добриловский</w:t>
      </w:r>
      <w:proofErr w:type="spellEnd"/>
      <w:r w:rsidR="00E53123">
        <w:rPr>
          <w:color w:val="000000"/>
          <w:sz w:val="26"/>
          <w:szCs w:val="26"/>
        </w:rPr>
        <w:t xml:space="preserve"> с/о, (КП Правда), вблизи с. </w:t>
      </w:r>
      <w:proofErr w:type="spellStart"/>
      <w:r w:rsidR="00E53123">
        <w:rPr>
          <w:color w:val="000000"/>
          <w:sz w:val="26"/>
          <w:szCs w:val="26"/>
        </w:rPr>
        <w:t>Добрилово</w:t>
      </w:r>
      <w:proofErr w:type="spellEnd"/>
      <w:r>
        <w:rPr>
          <w:sz w:val="26"/>
          <w:szCs w:val="26"/>
        </w:rPr>
        <w:t>;</w:t>
      </w:r>
    </w:p>
    <w:p w14:paraId="25118C8E" w14:textId="541CC559" w:rsidR="00E53123" w:rsidRDefault="00E53123" w:rsidP="003C49EC">
      <w:pPr>
        <w:shd w:val="clear" w:color="auto" w:fill="FFFFFF" w:themeFill="background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42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>;</w:t>
      </w:r>
    </w:p>
    <w:p w14:paraId="1C8D2654" w14:textId="472B1932" w:rsidR="00E53123" w:rsidRDefault="00E53123" w:rsidP="00E53123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102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 xml:space="preserve"> с/о, (КП Правда), вблизи с. </w:t>
      </w:r>
      <w:proofErr w:type="spellStart"/>
      <w:r>
        <w:rPr>
          <w:color w:val="000000"/>
          <w:sz w:val="26"/>
          <w:szCs w:val="26"/>
        </w:rPr>
        <w:t>Добрилово</w:t>
      </w:r>
      <w:proofErr w:type="spellEnd"/>
      <w:r>
        <w:rPr>
          <w:color w:val="000000"/>
          <w:sz w:val="26"/>
          <w:szCs w:val="26"/>
        </w:rPr>
        <w:t>;</w:t>
      </w:r>
    </w:p>
    <w:p w14:paraId="6ECBD3E7" w14:textId="77777777" w:rsidR="00E53123" w:rsidRDefault="00E53123" w:rsidP="003C49EC">
      <w:pPr>
        <w:shd w:val="clear" w:color="auto" w:fill="FFFFFF" w:themeFill="background1"/>
        <w:jc w:val="both"/>
        <w:rPr>
          <w:sz w:val="26"/>
          <w:szCs w:val="26"/>
        </w:rPr>
      </w:pPr>
    </w:p>
    <w:p w14:paraId="7653552F" w14:textId="50654185" w:rsidR="003C49EC" w:rsidRDefault="003C49EC" w:rsidP="003C49EC">
      <w:pPr>
        <w:shd w:val="clear" w:color="auto" w:fill="FFFFFF" w:themeFill="background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="00E53123">
        <w:rPr>
          <w:sz w:val="26"/>
          <w:szCs w:val="26"/>
        </w:rPr>
        <w:t xml:space="preserve">-  </w:t>
      </w:r>
      <w:r w:rsidR="00E53123" w:rsidRPr="006517EB">
        <w:rPr>
          <w:sz w:val="26"/>
          <w:szCs w:val="26"/>
        </w:rPr>
        <w:t>земельный участок с условным кадастровым номером 76:</w:t>
      </w:r>
      <w:r w:rsidR="00E53123">
        <w:rPr>
          <w:sz w:val="26"/>
          <w:szCs w:val="26"/>
        </w:rPr>
        <w:t>11</w:t>
      </w:r>
      <w:r w:rsidR="00E53123" w:rsidRPr="006517EB">
        <w:rPr>
          <w:sz w:val="26"/>
          <w:szCs w:val="26"/>
        </w:rPr>
        <w:t>:</w:t>
      </w:r>
      <w:r w:rsidR="00E53123">
        <w:rPr>
          <w:sz w:val="26"/>
          <w:szCs w:val="26"/>
        </w:rPr>
        <w:t>061102</w:t>
      </w:r>
      <w:r w:rsidR="00E53123" w:rsidRPr="006517EB">
        <w:rPr>
          <w:sz w:val="26"/>
          <w:szCs w:val="26"/>
        </w:rPr>
        <w:t>:</w:t>
      </w:r>
      <w:r w:rsidR="00E53123">
        <w:rPr>
          <w:sz w:val="26"/>
          <w:szCs w:val="26"/>
        </w:rPr>
        <w:t>7</w:t>
      </w:r>
      <w:r w:rsidR="00E53123" w:rsidRPr="006517EB">
        <w:rPr>
          <w:sz w:val="26"/>
          <w:szCs w:val="26"/>
        </w:rPr>
        <w:t xml:space="preserve">, расположенный по адресу: </w:t>
      </w:r>
      <w:r w:rsidR="00E53123" w:rsidRPr="002D5AD8">
        <w:rPr>
          <w:color w:val="000000"/>
          <w:sz w:val="26"/>
          <w:szCs w:val="26"/>
        </w:rPr>
        <w:t xml:space="preserve">Ярославская область, </w:t>
      </w:r>
      <w:r w:rsidR="00E53123">
        <w:rPr>
          <w:color w:val="000000"/>
          <w:sz w:val="26"/>
          <w:szCs w:val="26"/>
        </w:rPr>
        <w:t xml:space="preserve">р-н </w:t>
      </w:r>
      <w:proofErr w:type="spellStart"/>
      <w:r w:rsidR="00E53123">
        <w:rPr>
          <w:color w:val="000000"/>
          <w:sz w:val="26"/>
          <w:szCs w:val="26"/>
        </w:rPr>
        <w:t>Переславский</w:t>
      </w:r>
      <w:proofErr w:type="spellEnd"/>
      <w:r w:rsidR="00E53123">
        <w:rPr>
          <w:color w:val="000000"/>
          <w:sz w:val="26"/>
          <w:szCs w:val="26"/>
        </w:rPr>
        <w:t xml:space="preserve">, </w:t>
      </w:r>
      <w:proofErr w:type="spellStart"/>
      <w:r w:rsidR="00E53123">
        <w:rPr>
          <w:color w:val="000000"/>
          <w:sz w:val="26"/>
          <w:szCs w:val="26"/>
        </w:rPr>
        <w:t>Добриловский</w:t>
      </w:r>
      <w:proofErr w:type="spellEnd"/>
      <w:r w:rsidR="00E53123">
        <w:rPr>
          <w:color w:val="000000"/>
          <w:sz w:val="26"/>
          <w:szCs w:val="26"/>
        </w:rPr>
        <w:t>;</w:t>
      </w:r>
    </w:p>
    <w:p w14:paraId="578F7304" w14:textId="1AA2F2EC" w:rsidR="00E53123" w:rsidRDefault="00E53123" w:rsidP="003C49EC">
      <w:pPr>
        <w:shd w:val="clear" w:color="auto" w:fill="FFFFFF" w:themeFill="background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061102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40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>;</w:t>
      </w:r>
    </w:p>
    <w:p w14:paraId="784E10F0" w14:textId="0E764E46" w:rsidR="00E53123" w:rsidRDefault="00E53123" w:rsidP="003C49EC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061804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6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 w:rsidR="009338D9">
        <w:rPr>
          <w:color w:val="000000"/>
          <w:sz w:val="26"/>
          <w:szCs w:val="26"/>
        </w:rPr>
        <w:t>;</w:t>
      </w:r>
    </w:p>
    <w:p w14:paraId="770C7103" w14:textId="2ACB59C0" w:rsidR="009338D9" w:rsidRPr="009338D9" w:rsidRDefault="00AA3B69" w:rsidP="009338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</w:t>
      </w:r>
      <w:r w:rsidR="009338D9" w:rsidRPr="009338D9">
        <w:rPr>
          <w:sz w:val="26"/>
          <w:szCs w:val="26"/>
        </w:rPr>
        <w:t xml:space="preserve"> част</w:t>
      </w:r>
      <w:r w:rsidR="009338D9">
        <w:rPr>
          <w:sz w:val="26"/>
          <w:szCs w:val="26"/>
        </w:rPr>
        <w:t>и</w:t>
      </w:r>
      <w:r w:rsidR="009338D9" w:rsidRPr="009338D9">
        <w:rPr>
          <w:sz w:val="26"/>
          <w:szCs w:val="26"/>
        </w:rPr>
        <w:t xml:space="preserve"> земельных участков в кадастровых кварталах 76:11:061101, 76:11:061102, 76:11:061804</w:t>
      </w:r>
      <w:r w:rsidR="009338D9" w:rsidRPr="009338D9">
        <w:t xml:space="preserve"> </w:t>
      </w:r>
      <w:r w:rsidR="009338D9" w:rsidRPr="009338D9">
        <w:rPr>
          <w:sz w:val="26"/>
          <w:szCs w:val="26"/>
        </w:rPr>
        <w:t xml:space="preserve">в целях </w:t>
      </w:r>
      <w:proofErr w:type="gramStart"/>
      <w:r w:rsidR="009338D9" w:rsidRPr="009338D9">
        <w:rPr>
          <w:sz w:val="26"/>
          <w:szCs w:val="26"/>
        </w:rPr>
        <w:t>строительства  объектов</w:t>
      </w:r>
      <w:proofErr w:type="gramEnd"/>
      <w:r w:rsidR="009338D9" w:rsidRPr="009338D9">
        <w:rPr>
          <w:sz w:val="26"/>
          <w:szCs w:val="26"/>
        </w:rPr>
        <w:t xml:space="preserve"> электросетевого хозяйства и их неотъемлемых технологических частей, необходимых для подключения (технологического присоединения</w:t>
      </w:r>
      <w:r w:rsidR="005E6514">
        <w:rPr>
          <w:sz w:val="26"/>
          <w:szCs w:val="26"/>
        </w:rPr>
        <w:t>)</w:t>
      </w:r>
      <w:r w:rsidR="009338D9" w:rsidRPr="009338D9">
        <w:rPr>
          <w:sz w:val="26"/>
          <w:szCs w:val="26"/>
        </w:rPr>
        <w:t xml:space="preserve"> к сетям инженерно-технического обеспечения: Реконструкция ВЛ 10кВ №01 ПС Красное (инв.№3002321), Строительство ТП 001, Строительство ВЛ 0,4кВ №1 ТП 001, Расширение системы учета электроэнергии </w:t>
      </w:r>
      <w:proofErr w:type="spellStart"/>
      <w:r w:rsidR="009338D9" w:rsidRPr="009338D9">
        <w:rPr>
          <w:sz w:val="26"/>
          <w:szCs w:val="26"/>
        </w:rPr>
        <w:t>Переславского</w:t>
      </w:r>
      <w:proofErr w:type="spellEnd"/>
      <w:r w:rsidR="009338D9" w:rsidRPr="009338D9">
        <w:rPr>
          <w:sz w:val="26"/>
          <w:szCs w:val="26"/>
        </w:rPr>
        <w:t xml:space="preserve"> РЭС (инв. №14002049-00)</w:t>
      </w:r>
      <w:r w:rsidR="009338D9">
        <w:rPr>
          <w:sz w:val="26"/>
          <w:szCs w:val="26"/>
        </w:rPr>
        <w:t>.</w:t>
      </w:r>
    </w:p>
    <w:p w14:paraId="41FC9F4E" w14:textId="275FBEF2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D5AD8">
        <w:rPr>
          <w:sz w:val="26"/>
          <w:szCs w:val="26"/>
        </w:rPr>
        <w:t xml:space="preserve">2.  </w:t>
      </w:r>
      <w:r w:rsidR="009338D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9338D9">
        <w:rPr>
          <w:sz w:val="26"/>
          <w:szCs w:val="26"/>
        </w:rPr>
        <w:t>10 лет</w:t>
      </w:r>
      <w:r w:rsidRPr="002D5AD8">
        <w:rPr>
          <w:sz w:val="26"/>
          <w:szCs w:val="26"/>
        </w:rPr>
        <w:t>.</w:t>
      </w:r>
    </w:p>
    <w:p w14:paraId="13783966" w14:textId="54F17780" w:rsidR="003C49EC" w:rsidRPr="002D5AD8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 xml:space="preserve"> (част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>), указанн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их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>
        <w:rPr>
          <w:sz w:val="26"/>
          <w:szCs w:val="26"/>
        </w:rPr>
        <w:t xml:space="preserve"> </w:t>
      </w:r>
      <w:r w:rsidR="00AA3B69">
        <w:rPr>
          <w:sz w:val="26"/>
          <w:szCs w:val="26"/>
        </w:rPr>
        <w:t>3 месяца</w:t>
      </w:r>
      <w:r w:rsidRPr="002D5AD8">
        <w:rPr>
          <w:sz w:val="26"/>
          <w:szCs w:val="26"/>
        </w:rPr>
        <w:t>.</w:t>
      </w:r>
    </w:p>
    <w:p w14:paraId="063EAB2A" w14:textId="3EF71BD2" w:rsidR="003C49EC" w:rsidRDefault="003C49EC" w:rsidP="003C49EC">
      <w:pPr>
        <w:jc w:val="both"/>
        <w:rPr>
          <w:rStyle w:val="layout"/>
          <w:sz w:val="26"/>
          <w:szCs w:val="26"/>
        </w:rPr>
      </w:pPr>
      <w:r w:rsidRPr="002D5AD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4</w:t>
      </w:r>
      <w:r w:rsidRPr="002D5AD8">
        <w:rPr>
          <w:sz w:val="26"/>
          <w:szCs w:val="26"/>
        </w:rPr>
        <w:t xml:space="preserve">. 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</w:t>
      </w:r>
      <w:r w:rsidRPr="002D5AD8">
        <w:rPr>
          <w:rStyle w:val="layout"/>
          <w:sz w:val="26"/>
          <w:szCs w:val="26"/>
        </w:rPr>
        <w:t>.</w:t>
      </w:r>
    </w:p>
    <w:p w14:paraId="146D9335" w14:textId="79B11E5B" w:rsidR="000607B2" w:rsidRPr="00AA3B69" w:rsidRDefault="003C49EC" w:rsidP="000607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5. </w:t>
      </w:r>
      <w:r w:rsidRPr="00AB795C">
        <w:rPr>
          <w:sz w:val="26"/>
          <w:szCs w:val="26"/>
        </w:rPr>
        <w:t xml:space="preserve">Публичный сервитут устанавливается в </w:t>
      </w:r>
      <w:r w:rsidRPr="000607B2">
        <w:rPr>
          <w:sz w:val="26"/>
          <w:szCs w:val="26"/>
        </w:rPr>
        <w:t xml:space="preserve">соответствии </w:t>
      </w:r>
      <w:r w:rsidR="00AA3B69">
        <w:rPr>
          <w:sz w:val="26"/>
          <w:szCs w:val="26"/>
        </w:rPr>
        <w:t xml:space="preserve">с </w:t>
      </w:r>
      <w:r w:rsidR="00AA3B69" w:rsidRPr="00AA3B69">
        <w:rPr>
          <w:sz w:val="26"/>
          <w:szCs w:val="26"/>
        </w:rPr>
        <w:t>договором технологического присоединения № 42491502 от 28.02.2025</w:t>
      </w:r>
      <w:r w:rsidR="000607B2" w:rsidRPr="00AA3B69">
        <w:rPr>
          <w:sz w:val="26"/>
          <w:szCs w:val="26"/>
        </w:rPr>
        <w:t>.</w:t>
      </w:r>
    </w:p>
    <w:p w14:paraId="16766D94" w14:textId="58A8B9D2" w:rsidR="003C49EC" w:rsidRPr="003C49EC" w:rsidRDefault="003C49EC" w:rsidP="003C49EC">
      <w:pPr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AA3B69">
        <w:rPr>
          <w:color w:val="000000" w:themeColor="text1"/>
          <w:sz w:val="26"/>
          <w:szCs w:val="26"/>
        </w:rPr>
        <w:t xml:space="preserve">           </w:t>
      </w:r>
      <w:r w:rsidR="00AA3B69" w:rsidRPr="00AA3B69">
        <w:rPr>
          <w:color w:val="000000" w:themeColor="text1"/>
          <w:sz w:val="26"/>
          <w:szCs w:val="26"/>
        </w:rPr>
        <w:t>6</w:t>
      </w:r>
      <w:r w:rsidRPr="00AA3B69">
        <w:rPr>
          <w:color w:val="000000" w:themeColor="text1"/>
          <w:sz w:val="26"/>
          <w:szCs w:val="26"/>
        </w:rPr>
        <w:t>.</w:t>
      </w:r>
      <w:r w:rsidRPr="003C49EC">
        <w:rPr>
          <w:color w:val="000000" w:themeColor="text1"/>
          <w:sz w:val="26"/>
          <w:szCs w:val="26"/>
        </w:rPr>
        <w:t xml:space="preserve">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5362FF4" w14:textId="132DFD72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A3B69">
        <w:rPr>
          <w:sz w:val="26"/>
          <w:szCs w:val="26"/>
        </w:rPr>
        <w:t>7</w:t>
      </w:r>
      <w:r>
        <w:rPr>
          <w:color w:val="000000"/>
          <w:sz w:val="26"/>
          <w:szCs w:val="26"/>
          <w:shd w:val="clear" w:color="auto" w:fill="FFFFFF"/>
        </w:rPr>
        <w:t xml:space="preserve">.  </w:t>
      </w:r>
      <w:r w:rsidR="00AA3B69">
        <w:rPr>
          <w:color w:val="000000"/>
          <w:sz w:val="26"/>
          <w:szCs w:val="26"/>
          <w:shd w:val="clear" w:color="auto" w:fill="FFFFFF"/>
        </w:rPr>
        <w:t>П</w:t>
      </w:r>
      <w:r>
        <w:rPr>
          <w:color w:val="000000"/>
          <w:sz w:val="26"/>
          <w:szCs w:val="26"/>
        </w:rPr>
        <w:t>АО «</w:t>
      </w:r>
      <w:proofErr w:type="spellStart"/>
      <w:r w:rsidR="00AA3B69">
        <w:rPr>
          <w:color w:val="000000"/>
          <w:sz w:val="26"/>
          <w:szCs w:val="26"/>
        </w:rPr>
        <w:t>Россети</w:t>
      </w:r>
      <w:proofErr w:type="spellEnd"/>
      <w:r w:rsidR="000D6339">
        <w:rPr>
          <w:color w:val="000000"/>
          <w:sz w:val="26"/>
          <w:szCs w:val="26"/>
        </w:rPr>
        <w:t xml:space="preserve"> Центр</w:t>
      </w:r>
      <w:r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>:</w:t>
      </w:r>
    </w:p>
    <w:p w14:paraId="0ADA5206" w14:textId="74208EB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, после</w:t>
      </w:r>
      <w:r w:rsidRPr="002D5AD8">
        <w:rPr>
          <w:sz w:val="26"/>
          <w:szCs w:val="26"/>
        </w:rPr>
        <w:t xml:space="preserve">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7489745D" w14:textId="7777777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ки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>
        <w:rPr>
          <w:sz w:val="26"/>
          <w:szCs w:val="26"/>
        </w:rPr>
        <w:t>деятельности</w:t>
      </w:r>
      <w:r w:rsidRPr="002D5AD8">
        <w:rPr>
          <w:sz w:val="26"/>
          <w:szCs w:val="26"/>
        </w:rPr>
        <w:t>, для</w:t>
      </w:r>
      <w:r>
        <w:rPr>
          <w:sz w:val="26"/>
          <w:szCs w:val="26"/>
        </w:rPr>
        <w:t xml:space="preserve"> обеспечения</w:t>
      </w:r>
      <w:r w:rsidRPr="002D5AD8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2D5AD8">
        <w:rPr>
          <w:sz w:val="26"/>
          <w:szCs w:val="26"/>
        </w:rPr>
        <w:t>оторо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установлен публичный сервитут</w:t>
      </w:r>
      <w:r>
        <w:rPr>
          <w:sz w:val="26"/>
          <w:szCs w:val="26"/>
        </w:rPr>
        <w:t>.</w:t>
      </w:r>
    </w:p>
    <w:p w14:paraId="3F1D15B2" w14:textId="1F482772" w:rsidR="00062A8E" w:rsidRDefault="00062A8E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A3B6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6A5B9719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proofErr w:type="spellStart"/>
      <w:r w:rsidR="00AA3B69">
        <w:rPr>
          <w:sz w:val="26"/>
          <w:szCs w:val="26"/>
        </w:rPr>
        <w:t>Россети</w:t>
      </w:r>
      <w:proofErr w:type="spellEnd"/>
      <w:r w:rsidR="000D6339">
        <w:rPr>
          <w:sz w:val="26"/>
          <w:szCs w:val="26"/>
        </w:rPr>
        <w:t xml:space="preserve"> Центр</w:t>
      </w:r>
      <w:r>
        <w:rPr>
          <w:sz w:val="26"/>
          <w:szCs w:val="26"/>
        </w:rPr>
        <w:t>».</w:t>
      </w:r>
    </w:p>
    <w:p w14:paraId="07D8CFFD" w14:textId="5D7DD0D0" w:rsidR="00062A8E" w:rsidRDefault="00AA3B69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7E2A76D6" w:rsidR="00062A8E" w:rsidRDefault="003C49EC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AA3B69">
        <w:rPr>
          <w:sz w:val="26"/>
          <w:szCs w:val="26"/>
        </w:rPr>
        <w:t>0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1B7CE04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AA3B69">
        <w:rPr>
          <w:color w:val="000000" w:themeColor="text1"/>
          <w:sz w:val="26"/>
          <w:szCs w:val="26"/>
        </w:rPr>
        <w:t>1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8F057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1AD95E4A" w14:textId="77777777" w:rsidR="000607B2" w:rsidRDefault="000607B2" w:rsidP="009675AB">
      <w:pPr>
        <w:jc w:val="both"/>
        <w:rPr>
          <w:sz w:val="26"/>
          <w:szCs w:val="26"/>
        </w:rPr>
      </w:pPr>
    </w:p>
    <w:p w14:paraId="1A6E0057" w14:textId="4DE4658A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61C2B498" w:rsidR="0045308A" w:rsidRPr="00EA1736" w:rsidRDefault="009675AB" w:rsidP="008F057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0D633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07B2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D6339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C49EC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5E6514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F0571"/>
    <w:rsid w:val="00900FF1"/>
    <w:rsid w:val="00901C88"/>
    <w:rsid w:val="00904E5A"/>
    <w:rsid w:val="009108A0"/>
    <w:rsid w:val="00912268"/>
    <w:rsid w:val="009163B3"/>
    <w:rsid w:val="0092503B"/>
    <w:rsid w:val="00927CD3"/>
    <w:rsid w:val="009338D9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A3B69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47C15"/>
    <w:rsid w:val="00D86557"/>
    <w:rsid w:val="00D91D18"/>
    <w:rsid w:val="00DA5699"/>
    <w:rsid w:val="00DC357D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3123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EF98C-6066-466F-91C3-3CD6DA99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8</cp:revision>
  <cp:lastPrinted>2026-02-18T14:02:00Z</cp:lastPrinted>
  <dcterms:created xsi:type="dcterms:W3CDTF">2026-02-18T13:07:00Z</dcterms:created>
  <dcterms:modified xsi:type="dcterms:W3CDTF">2026-03-05T13:18:00Z</dcterms:modified>
</cp:coreProperties>
</file>